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10615"/>
      </w:tblGrid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процентных ставках по договорам банковского вклада с физическими лицами</w:t>
            </w:r>
          </w:p>
        </w:tc>
      </w:tr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A615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74274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июль</w:t>
            </w:r>
            <w:r w:rsidR="005857F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7320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2021</w:t>
            </w: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406D9" w:rsidRDefault="00890274"/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3470"/>
        <w:gridCol w:w="2417"/>
        <w:gridCol w:w="2673"/>
        <w:gridCol w:w="2055"/>
      </w:tblGrid>
      <w:tr w:rsidR="00D53D49" w:rsidRPr="00383314" w:rsidTr="00B94DD9">
        <w:trPr>
          <w:trHeight w:val="255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Название кредитной организации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742745" w:rsidP="00B94D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Бланк Банк </w:t>
            </w:r>
            <w:r w:rsidR="00D53D4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(ООО)</w:t>
            </w:r>
          </w:p>
        </w:tc>
      </w:tr>
      <w:tr w:rsidR="00D53D49" w:rsidRPr="00383314" w:rsidTr="00B94DD9">
        <w:trPr>
          <w:trHeight w:val="300"/>
        </w:trPr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Регистрационный номер кредитной организации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lang w:eastAsia="ru-RU"/>
              </w:rPr>
              <w:t>2368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53D49" w:rsidRDefault="00D53D49"/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1720"/>
        <w:gridCol w:w="1750"/>
        <w:gridCol w:w="2417"/>
        <w:gridCol w:w="2673"/>
        <w:gridCol w:w="2055"/>
      </w:tblGrid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российских рублях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0.100</w:t>
            </w:r>
            <w:r w:rsidR="00D53D49"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долларах США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742745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0.010%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евро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742745" w:rsidP="00A615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742745" w:rsidRDefault="00742745">
      <w:pPr>
        <w:rPr>
          <w:color w:val="1F497D"/>
        </w:rPr>
      </w:pPr>
    </w:p>
    <w:p w:rsidR="00D53D49" w:rsidRPr="00890274" w:rsidRDefault="00742745">
      <w:r w:rsidRPr="00742745">
        <w:rPr>
          <w:b/>
          <w:bCs/>
        </w:rPr>
        <w:t>ООО «Бланк банк» не привлекает вклады физических лиц, внесение которых удостоверено сберегательным сертификатом</w:t>
      </w:r>
    </w:p>
    <w:p w:rsidR="00055955" w:rsidRDefault="00055955">
      <w:bookmarkStart w:id="0" w:name="_GoBack"/>
      <w:bookmarkEnd w:id="0"/>
    </w:p>
    <w:sectPr w:rsidR="00055955" w:rsidSect="00D53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49"/>
    <w:rsid w:val="00055955"/>
    <w:rsid w:val="001A2E6E"/>
    <w:rsid w:val="00211723"/>
    <w:rsid w:val="00273208"/>
    <w:rsid w:val="005857F8"/>
    <w:rsid w:val="00660AA0"/>
    <w:rsid w:val="006A1DC4"/>
    <w:rsid w:val="00742745"/>
    <w:rsid w:val="00890274"/>
    <w:rsid w:val="00967290"/>
    <w:rsid w:val="00A6154B"/>
    <w:rsid w:val="00D53D49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Ивестиционный банк "ВЕСТА"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 Natalia</dc:creator>
  <cp:lastModifiedBy>Sirotina Natalia</cp:lastModifiedBy>
  <cp:revision>8</cp:revision>
  <dcterms:created xsi:type="dcterms:W3CDTF">2021-04-08T12:41:00Z</dcterms:created>
  <dcterms:modified xsi:type="dcterms:W3CDTF">2021-08-09T08:54:00Z</dcterms:modified>
</cp:coreProperties>
</file>